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211A" w14:textId="38483D11" w:rsidR="003B0F5C" w:rsidRPr="003F74CC" w:rsidRDefault="003B0F5C" w:rsidP="007E7B56">
      <w:pPr>
        <w:autoSpaceDE w:val="0"/>
        <w:autoSpaceDN w:val="0"/>
        <w:adjustRightInd w:val="0"/>
        <w:spacing w:after="200" w:line="276" w:lineRule="auto"/>
        <w:jc w:val="both"/>
        <w:rPr>
          <w:rFonts w:ascii="Calibri" w:hAnsi="Calibri" w:cs="Calibri"/>
          <w:b/>
          <w:bCs/>
          <w:kern w:val="0"/>
          <w:u w:val="single"/>
          <w:lang w:val="es"/>
        </w:rPr>
      </w:pPr>
      <w:r w:rsidRPr="003F74CC">
        <w:rPr>
          <w:rFonts w:ascii="Calibri" w:hAnsi="Calibri" w:cs="Calibri"/>
          <w:b/>
          <w:bCs/>
          <w:kern w:val="0"/>
          <w:u w:val="single"/>
        </w:rPr>
        <w:t>POLÍTICA DE PRIVACIDAD Y PROTECCIÓN DE DATOS</w:t>
      </w:r>
    </w:p>
    <w:p w14:paraId="166AA9B4" w14:textId="589FDA18"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Respetando lo establecido en la legislación vigente, </w:t>
      </w:r>
      <w:proofErr w:type="spellStart"/>
      <w:r>
        <w:rPr>
          <w:rFonts w:ascii="Calibri" w:hAnsi="Calibri" w:cs="Calibri"/>
          <w:kern w:val="0"/>
        </w:rPr>
        <w:t>Tallers</w:t>
      </w:r>
      <w:proofErr w:type="spellEnd"/>
      <w:r>
        <w:rPr>
          <w:rFonts w:ascii="Calibri" w:hAnsi="Calibri" w:cs="Calibri"/>
          <w:kern w:val="0"/>
        </w:rPr>
        <w:t xml:space="preserve"> </w:t>
      </w:r>
      <w:proofErr w:type="spellStart"/>
      <w:r>
        <w:rPr>
          <w:rFonts w:ascii="Calibri" w:hAnsi="Calibri" w:cs="Calibri"/>
          <w:kern w:val="0"/>
        </w:rPr>
        <w:t>d</w:t>
      </w:r>
      <w:r w:rsidR="00AC36E6">
        <w:rPr>
          <w:rFonts w:ascii="Calibri" w:hAnsi="Calibri" w:cs="Calibri"/>
          <w:kern w:val="0"/>
        </w:rPr>
        <w:t>’Hostoles</w:t>
      </w:r>
      <w:proofErr w:type="spellEnd"/>
      <w:r>
        <w:rPr>
          <w:rFonts w:ascii="Calibri" w:hAnsi="Calibri" w:cs="Calibri"/>
          <w:kern w:val="0"/>
        </w:rPr>
        <w:t xml:space="preserve"> SC (Sitio Web) se compromete a adoptar las medidas técnicas y organizativas necesarias, según el nivel de seguridad adecuado al riesgo de los datos recogidos.</w:t>
      </w:r>
    </w:p>
    <w:p w14:paraId="14FD2E44" w14:textId="77777777" w:rsidR="003B0F5C" w:rsidRDefault="003B0F5C" w:rsidP="007E7B56">
      <w:pPr>
        <w:autoSpaceDE w:val="0"/>
        <w:autoSpaceDN w:val="0"/>
        <w:adjustRightInd w:val="0"/>
        <w:spacing w:after="200" w:line="276" w:lineRule="auto"/>
        <w:jc w:val="both"/>
        <w:rPr>
          <w:rFonts w:ascii="Calibri" w:hAnsi="Calibri" w:cs="Calibri"/>
          <w:kern w:val="0"/>
          <w:lang w:val="es"/>
        </w:rPr>
      </w:pPr>
    </w:p>
    <w:p w14:paraId="4FE4B24E" w14:textId="77777777" w:rsidR="003B0F5C" w:rsidRPr="003F74CC" w:rsidRDefault="003B0F5C" w:rsidP="007E7B56">
      <w:pPr>
        <w:autoSpaceDE w:val="0"/>
        <w:autoSpaceDN w:val="0"/>
        <w:adjustRightInd w:val="0"/>
        <w:spacing w:after="200" w:line="276" w:lineRule="auto"/>
        <w:jc w:val="both"/>
        <w:rPr>
          <w:rFonts w:ascii="Calibri" w:hAnsi="Calibri" w:cs="Calibri"/>
          <w:b/>
          <w:bCs/>
          <w:kern w:val="0"/>
          <w:u w:val="single"/>
          <w:lang w:val="es"/>
        </w:rPr>
      </w:pPr>
      <w:r w:rsidRPr="003F74CC">
        <w:rPr>
          <w:rFonts w:ascii="Calibri" w:hAnsi="Calibri" w:cs="Calibri"/>
          <w:b/>
          <w:bCs/>
          <w:kern w:val="0"/>
          <w:u w:val="single"/>
        </w:rPr>
        <w:t>Leyes que incorpora esta política de privacidad</w:t>
      </w:r>
    </w:p>
    <w:p w14:paraId="13993EBE"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Esta política de privacidad está adaptada a la normativa española y europea vigente en materia de protección de datos personales en internet. En concreto, ésta respeta las siguientes normas:</w:t>
      </w:r>
    </w:p>
    <w:p w14:paraId="5FFF0FCA"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El Reglamento (UE) 2016/679 del Parlamento Europeo y del Consejo, de 27 de abril de 2016, relativo a la protección de las personas físicas con respecto al tratamiento de datos personales y la libre circulación de estos datos (RGPD).</w:t>
      </w:r>
    </w:p>
    <w:p w14:paraId="3F226135"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La Ley Orgánica 3/2018, de 5 de diciembre, de Protección de Datos Personales y garantía de los derechos digitales (LOPD-GDD). El Real Decreto 1720/2007, de 21 de diciembre, por el que se aprueba el Reglamento de desarrollo de la Ley orgánica 15/1999, de</w:t>
      </w:r>
    </w:p>
    <w:p w14:paraId="589526D3"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13 de diciembre, de protección de datos de carácter personal (RDLOPD).</w:t>
      </w:r>
    </w:p>
    <w:p w14:paraId="1806A409"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La Ley 34/2002, de 11 de julio, de Servicios de la Sociedad de la Información y de Comercio Electrónico (LSSI-CE).</w:t>
      </w:r>
    </w:p>
    <w:p w14:paraId="51CFA624"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262587C0" w14:textId="77777777" w:rsidR="003B0F5C" w:rsidRPr="00880F65" w:rsidRDefault="003B0F5C" w:rsidP="007E7B56">
      <w:pPr>
        <w:autoSpaceDE w:val="0"/>
        <w:autoSpaceDN w:val="0"/>
        <w:adjustRightInd w:val="0"/>
        <w:spacing w:after="200" w:line="276" w:lineRule="auto"/>
        <w:jc w:val="both"/>
        <w:rPr>
          <w:rFonts w:ascii="Calibri" w:hAnsi="Calibri" w:cs="Calibri"/>
          <w:b/>
          <w:bCs/>
          <w:kern w:val="0"/>
          <w:u w:val="single"/>
          <w:lang w:val="es"/>
        </w:rPr>
      </w:pPr>
      <w:r w:rsidRPr="00880F65">
        <w:rPr>
          <w:rFonts w:ascii="Calibri" w:hAnsi="Calibri" w:cs="Calibri"/>
          <w:b/>
          <w:bCs/>
          <w:kern w:val="0"/>
          <w:u w:val="single"/>
        </w:rPr>
        <w:t>Identidad del responsable del tratamiento de los datos personales</w:t>
      </w:r>
    </w:p>
    <w:p w14:paraId="03B425EF" w14:textId="15BBA0C4"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El responsable del tratamiento de los datos personales recogidos en </w:t>
      </w:r>
      <w:proofErr w:type="spellStart"/>
      <w:r>
        <w:rPr>
          <w:rFonts w:ascii="Calibri" w:hAnsi="Calibri" w:cs="Calibri"/>
          <w:kern w:val="0"/>
        </w:rPr>
        <w:t>Tallers</w:t>
      </w:r>
      <w:proofErr w:type="spellEnd"/>
      <w:r>
        <w:rPr>
          <w:rFonts w:ascii="Calibri" w:hAnsi="Calibri" w:cs="Calibri"/>
          <w:kern w:val="0"/>
        </w:rPr>
        <w:t xml:space="preserve"> </w:t>
      </w:r>
      <w:proofErr w:type="spellStart"/>
      <w:r>
        <w:rPr>
          <w:rFonts w:ascii="Calibri" w:hAnsi="Calibri" w:cs="Calibri"/>
          <w:kern w:val="0"/>
        </w:rPr>
        <w:t>d'Hostoles</w:t>
      </w:r>
      <w:proofErr w:type="spellEnd"/>
      <w:r>
        <w:rPr>
          <w:rFonts w:ascii="Calibri" w:hAnsi="Calibri" w:cs="Calibri"/>
          <w:kern w:val="0"/>
        </w:rPr>
        <w:t xml:space="preserve"> es: </w:t>
      </w:r>
      <w:proofErr w:type="spellStart"/>
      <w:r>
        <w:rPr>
          <w:rFonts w:ascii="Calibri" w:hAnsi="Calibri" w:cs="Calibri"/>
          <w:kern w:val="0"/>
        </w:rPr>
        <w:t>Tallers</w:t>
      </w:r>
      <w:proofErr w:type="spellEnd"/>
      <w:r>
        <w:rPr>
          <w:rFonts w:ascii="Calibri" w:hAnsi="Calibri" w:cs="Calibri"/>
          <w:kern w:val="0"/>
        </w:rPr>
        <w:t xml:space="preserve"> </w:t>
      </w:r>
      <w:proofErr w:type="spellStart"/>
      <w:r>
        <w:rPr>
          <w:rFonts w:ascii="Calibri" w:hAnsi="Calibri" w:cs="Calibri"/>
          <w:kern w:val="0"/>
        </w:rPr>
        <w:t>d'Hostoles</w:t>
      </w:r>
      <w:proofErr w:type="spellEnd"/>
      <w:r>
        <w:rPr>
          <w:rFonts w:ascii="Calibri" w:hAnsi="Calibri" w:cs="Calibri"/>
          <w:kern w:val="0"/>
        </w:rPr>
        <w:t xml:space="preserve"> SC (</w:t>
      </w:r>
      <w:r w:rsidR="007E7B56">
        <w:rPr>
          <w:rFonts w:ascii="Calibri" w:hAnsi="Calibri" w:cs="Calibri"/>
          <w:kern w:val="0"/>
        </w:rPr>
        <w:t>responsable</w:t>
      </w:r>
      <w:r>
        <w:rPr>
          <w:rFonts w:ascii="Calibri" w:hAnsi="Calibri" w:cs="Calibri"/>
          <w:kern w:val="0"/>
        </w:rPr>
        <w:t xml:space="preserve"> del tratamiento). </w:t>
      </w:r>
      <w:r w:rsidR="00880F65">
        <w:rPr>
          <w:rFonts w:ascii="Calibri" w:hAnsi="Calibri" w:cs="Calibri"/>
          <w:kern w:val="0"/>
        </w:rPr>
        <w:t>Nuestros</w:t>
      </w:r>
      <w:r>
        <w:rPr>
          <w:rFonts w:ascii="Calibri" w:hAnsi="Calibri" w:cs="Calibri"/>
          <w:kern w:val="0"/>
        </w:rPr>
        <w:t xml:space="preserve"> datos de contacto son los siguientes:</w:t>
      </w:r>
    </w:p>
    <w:p w14:paraId="7C37BC2A"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Correo electrónico de contacto: tallerhostoles@gmail.com</w:t>
      </w:r>
    </w:p>
    <w:p w14:paraId="3E83EA9E" w14:textId="77777777" w:rsidR="003B0F5C" w:rsidRPr="00880F65" w:rsidRDefault="003B0F5C" w:rsidP="007E7B56">
      <w:pPr>
        <w:autoSpaceDE w:val="0"/>
        <w:autoSpaceDN w:val="0"/>
        <w:adjustRightInd w:val="0"/>
        <w:spacing w:after="200" w:line="276" w:lineRule="auto"/>
        <w:jc w:val="both"/>
        <w:rPr>
          <w:rFonts w:ascii="Calibri" w:hAnsi="Calibri" w:cs="Calibri"/>
          <w:b/>
          <w:bCs/>
          <w:kern w:val="0"/>
          <w:u w:val="single"/>
          <w:lang w:val="es"/>
        </w:rPr>
      </w:pPr>
      <w:r w:rsidRPr="00880F65">
        <w:rPr>
          <w:rFonts w:ascii="Calibri" w:hAnsi="Calibri" w:cs="Calibri"/>
          <w:b/>
          <w:bCs/>
          <w:kern w:val="0"/>
          <w:u w:val="single"/>
        </w:rPr>
        <w:t>Registro de Datos de Carácter Personal</w:t>
      </w:r>
    </w:p>
    <w:p w14:paraId="65CC7B13" w14:textId="06E59DFE"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En cumplimiento de lo establecido en el RGPD y la LOPD-GDD, os informamos que los datos personales solicitados por </w:t>
      </w:r>
      <w:proofErr w:type="spellStart"/>
      <w:r>
        <w:rPr>
          <w:rFonts w:ascii="Calibri" w:hAnsi="Calibri" w:cs="Calibri"/>
          <w:kern w:val="0"/>
        </w:rPr>
        <w:t>Tallers</w:t>
      </w:r>
      <w:proofErr w:type="spellEnd"/>
      <w:r>
        <w:rPr>
          <w:rFonts w:ascii="Calibri" w:hAnsi="Calibri" w:cs="Calibri"/>
          <w:kern w:val="0"/>
        </w:rPr>
        <w:t xml:space="preserve"> </w:t>
      </w:r>
      <w:proofErr w:type="spellStart"/>
      <w:r w:rsidR="00880F65">
        <w:rPr>
          <w:rFonts w:ascii="Calibri" w:hAnsi="Calibri" w:cs="Calibri"/>
          <w:kern w:val="0"/>
        </w:rPr>
        <w:t>d’Hostoles</w:t>
      </w:r>
      <w:proofErr w:type="spellEnd"/>
      <w:r>
        <w:rPr>
          <w:rFonts w:ascii="Calibri" w:hAnsi="Calibri" w:cs="Calibri"/>
          <w:kern w:val="0"/>
        </w:rPr>
        <w:t xml:space="preserve">, mediante </w:t>
      </w:r>
      <w:r w:rsidR="007E7B56">
        <w:rPr>
          <w:rFonts w:ascii="Calibri" w:hAnsi="Calibri" w:cs="Calibri"/>
          <w:kern w:val="0"/>
        </w:rPr>
        <w:t>mail o formulario</w:t>
      </w:r>
      <w:r>
        <w:rPr>
          <w:rFonts w:ascii="Calibri" w:hAnsi="Calibri" w:cs="Calibri"/>
          <w:kern w:val="0"/>
        </w:rPr>
        <w:t xml:space="preserve"> quedarán incorporados y serán tratados</w:t>
      </w:r>
      <w:r w:rsidR="007E7B56">
        <w:rPr>
          <w:rFonts w:ascii="Calibri" w:hAnsi="Calibri" w:cs="Calibri"/>
          <w:kern w:val="0"/>
        </w:rPr>
        <w:t xml:space="preserve"> exclusivamente</w:t>
      </w:r>
      <w:r>
        <w:rPr>
          <w:rFonts w:ascii="Calibri" w:hAnsi="Calibri" w:cs="Calibri"/>
          <w:kern w:val="0"/>
        </w:rPr>
        <w:t xml:space="preserve"> en </w:t>
      </w:r>
      <w:proofErr w:type="gramStart"/>
      <w:r>
        <w:rPr>
          <w:rFonts w:ascii="Calibri" w:hAnsi="Calibri" w:cs="Calibri"/>
          <w:kern w:val="0"/>
        </w:rPr>
        <w:t>nuestro</w:t>
      </w:r>
      <w:r w:rsidR="00880F65">
        <w:rPr>
          <w:rFonts w:ascii="Calibri" w:hAnsi="Calibri" w:cs="Calibri"/>
          <w:kern w:val="0"/>
        </w:rPr>
        <w:t>s</w:t>
      </w:r>
      <w:r>
        <w:rPr>
          <w:rFonts w:ascii="Calibri" w:hAnsi="Calibri" w:cs="Calibri"/>
          <w:kern w:val="0"/>
        </w:rPr>
        <w:t xml:space="preserve"> fichero</w:t>
      </w:r>
      <w:proofErr w:type="gramEnd"/>
      <w:r>
        <w:rPr>
          <w:rFonts w:ascii="Calibri" w:hAnsi="Calibri" w:cs="Calibri"/>
          <w:kern w:val="0"/>
        </w:rPr>
        <w:t xml:space="preserve"> para poder </w:t>
      </w:r>
      <w:r w:rsidR="0074482F">
        <w:rPr>
          <w:rFonts w:ascii="Calibri" w:hAnsi="Calibri" w:cs="Calibri"/>
          <w:kern w:val="0"/>
        </w:rPr>
        <w:t>facilitar para</w:t>
      </w:r>
      <w:r>
        <w:rPr>
          <w:rFonts w:ascii="Calibri" w:hAnsi="Calibri" w:cs="Calibri"/>
          <w:kern w:val="0"/>
        </w:rPr>
        <w:t xml:space="preserve"> atender </w:t>
      </w:r>
      <w:r w:rsidR="00880F65">
        <w:rPr>
          <w:rFonts w:ascii="Calibri" w:hAnsi="Calibri" w:cs="Calibri"/>
          <w:kern w:val="0"/>
        </w:rPr>
        <w:t>a su</w:t>
      </w:r>
      <w:r>
        <w:rPr>
          <w:rFonts w:ascii="Calibri" w:hAnsi="Calibri" w:cs="Calibri"/>
          <w:kern w:val="0"/>
        </w:rPr>
        <w:t xml:space="preserve"> solicitud o consulta. Asimismo, de conformidad con lo previsto en el RGPD y la LOPD-GDD, salvo que sea aplicable la excepción prevista en el artículo 30.5 del RGPD, se mantiene un registro de actividades de tratamiento que especifica, según sus fines, las actividades de tratamiento llevadas a cabo y las demás circunstancias establecidas en el RGPD.</w:t>
      </w:r>
    </w:p>
    <w:p w14:paraId="709A7EBC"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71FCF5A5" w14:textId="77777777" w:rsidR="003B0F5C" w:rsidRPr="007E7B56" w:rsidRDefault="003B0F5C" w:rsidP="003B0F5C">
      <w:pPr>
        <w:autoSpaceDE w:val="0"/>
        <w:autoSpaceDN w:val="0"/>
        <w:adjustRightInd w:val="0"/>
        <w:spacing w:after="200" w:line="276" w:lineRule="auto"/>
        <w:rPr>
          <w:rFonts w:ascii="Calibri" w:hAnsi="Calibri" w:cs="Calibri"/>
          <w:kern w:val="0"/>
          <w:u w:val="single"/>
          <w:lang w:val="es"/>
        </w:rPr>
      </w:pPr>
      <w:r w:rsidRPr="007E7B56">
        <w:rPr>
          <w:rFonts w:ascii="Calibri" w:hAnsi="Calibri" w:cs="Calibri"/>
          <w:kern w:val="0"/>
          <w:u w:val="single"/>
        </w:rPr>
        <w:lastRenderedPageBreak/>
        <w:t>Principios aplicables al tratamiento de los datos personales</w:t>
      </w:r>
    </w:p>
    <w:p w14:paraId="1068A4D1"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El tratamiento de los datos personales del Usuario se someterá a los siguientes principios recogidos en el artículo 5 del RGPD y el artículo 4 y siguientes de la Ley Orgánica 3/2018, de 5 de diciembre, de Protección de Datos Personales y garantía de los derechos digitales:</w:t>
      </w:r>
    </w:p>
    <w:p w14:paraId="05E06A62" w14:textId="77777777" w:rsidR="003B0F5C" w:rsidRDefault="003B0F5C" w:rsidP="007E7B56">
      <w:pPr>
        <w:autoSpaceDE w:val="0"/>
        <w:autoSpaceDN w:val="0"/>
        <w:adjustRightInd w:val="0"/>
        <w:spacing w:after="200" w:line="276" w:lineRule="auto"/>
        <w:jc w:val="both"/>
        <w:rPr>
          <w:rFonts w:ascii="Calibri" w:hAnsi="Calibri" w:cs="Calibri"/>
          <w:kern w:val="0"/>
        </w:rPr>
      </w:pPr>
      <w:r>
        <w:rPr>
          <w:rFonts w:ascii="Calibri" w:hAnsi="Calibri" w:cs="Calibri"/>
          <w:kern w:val="0"/>
        </w:rPr>
        <w:t>Principio de licitud, lealtad y transparencia: se requerirá en todo momento el consentimiento del Usuario previa información completamente transparente de las finalidades para las que se recogen los datos personales.</w:t>
      </w:r>
    </w:p>
    <w:p w14:paraId="4D60D1CE" w14:textId="77777777" w:rsidR="00880F65" w:rsidRDefault="00880F65"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Principio de limitación del plazo de conservación: los datos personales sólo serán mantenidas de manera que se permita la identificación del Usuario durante el tiempo necesario para los fines del tratamiento.</w:t>
      </w:r>
    </w:p>
    <w:p w14:paraId="64529725"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Principio de limitación de la finalidad: los datos personales serán recogidos con fines determinados, explícitos y legítimos.</w:t>
      </w:r>
    </w:p>
    <w:p w14:paraId="1692F3BD"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Principio de minimización de datos: los datos personales recogidos serán únicamente los estrictamente necesarios en relación con las finalidades para las que son tratadas.</w:t>
      </w:r>
    </w:p>
    <w:p w14:paraId="1798DBDE" w14:textId="4F89B5F0"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Principio de exactitud: los datos personales deben ser exactos y estar actualizados.</w:t>
      </w:r>
    </w:p>
    <w:p w14:paraId="1708117A" w14:textId="6A3F752A"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Principio de integridad y confidencialidad: los datos personales serán tratados de </w:t>
      </w:r>
      <w:r w:rsidR="007E7B56">
        <w:rPr>
          <w:rFonts w:ascii="Calibri" w:hAnsi="Calibri" w:cs="Calibri"/>
          <w:kern w:val="0"/>
        </w:rPr>
        <w:t>forma</w:t>
      </w:r>
      <w:r>
        <w:rPr>
          <w:rFonts w:ascii="Calibri" w:hAnsi="Calibri" w:cs="Calibri"/>
          <w:kern w:val="0"/>
        </w:rPr>
        <w:t xml:space="preserve"> que se garantice su seguridad y confidencialidad.</w:t>
      </w:r>
    </w:p>
    <w:p w14:paraId="49B31336"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Principio de responsabilidad proactiva: el responsable del tratamiento será responsable de asegurar que los principios anteriores se cumplen.</w:t>
      </w:r>
    </w:p>
    <w:p w14:paraId="75F4C845"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4AB3EE1C" w14:textId="77777777" w:rsidR="003B0F5C" w:rsidRPr="005F0BB9" w:rsidRDefault="003B0F5C" w:rsidP="003B0F5C">
      <w:pPr>
        <w:autoSpaceDE w:val="0"/>
        <w:autoSpaceDN w:val="0"/>
        <w:adjustRightInd w:val="0"/>
        <w:spacing w:after="200" w:line="276" w:lineRule="auto"/>
        <w:rPr>
          <w:rFonts w:ascii="Calibri" w:hAnsi="Calibri" w:cs="Calibri"/>
          <w:b/>
          <w:bCs/>
          <w:kern w:val="0"/>
          <w:lang w:val="es"/>
        </w:rPr>
      </w:pPr>
      <w:r w:rsidRPr="005F0BB9">
        <w:rPr>
          <w:rFonts w:ascii="Calibri" w:hAnsi="Calibri" w:cs="Calibri"/>
          <w:b/>
          <w:bCs/>
          <w:kern w:val="0"/>
        </w:rPr>
        <w:t>Categorías de datos personales</w:t>
      </w:r>
    </w:p>
    <w:p w14:paraId="73C28980" w14:textId="1F7EBEAD"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Las categorías de datos que se tratan en </w:t>
      </w:r>
      <w:proofErr w:type="spellStart"/>
      <w:r w:rsidR="005F0BB9">
        <w:rPr>
          <w:rFonts w:ascii="Calibri" w:hAnsi="Calibri" w:cs="Calibri"/>
          <w:kern w:val="0"/>
        </w:rPr>
        <w:t>Tallers</w:t>
      </w:r>
      <w:proofErr w:type="spellEnd"/>
      <w:r w:rsidR="005F0BB9">
        <w:rPr>
          <w:rFonts w:ascii="Calibri" w:hAnsi="Calibri" w:cs="Calibri"/>
          <w:kern w:val="0"/>
        </w:rPr>
        <w:t xml:space="preserve"> </w:t>
      </w:r>
      <w:proofErr w:type="spellStart"/>
      <w:r w:rsidR="005F0BB9">
        <w:rPr>
          <w:rFonts w:ascii="Calibri" w:hAnsi="Calibri" w:cs="Calibri"/>
          <w:kern w:val="0"/>
        </w:rPr>
        <w:t>d’hostoles</w:t>
      </w:r>
      <w:proofErr w:type="spellEnd"/>
      <w:r>
        <w:rPr>
          <w:rFonts w:ascii="Calibri" w:hAnsi="Calibri" w:cs="Calibri"/>
          <w:kern w:val="0"/>
        </w:rPr>
        <w:t xml:space="preserve"> son únicamente datos identificativos. En ningún caso, se trata categorías especiales de datos personales en el sentido del artículo 9 del RGPD.</w:t>
      </w:r>
    </w:p>
    <w:p w14:paraId="0921F1D5"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76473571" w14:textId="77777777" w:rsidR="003B0F5C" w:rsidRPr="007E7B56" w:rsidRDefault="003B0F5C" w:rsidP="003B0F5C">
      <w:pPr>
        <w:autoSpaceDE w:val="0"/>
        <w:autoSpaceDN w:val="0"/>
        <w:adjustRightInd w:val="0"/>
        <w:spacing w:after="200" w:line="276" w:lineRule="auto"/>
        <w:rPr>
          <w:rFonts w:ascii="Calibri" w:hAnsi="Calibri" w:cs="Calibri"/>
          <w:b/>
          <w:bCs/>
          <w:kern w:val="0"/>
          <w:u w:val="single"/>
          <w:lang w:val="es"/>
        </w:rPr>
      </w:pPr>
      <w:r w:rsidRPr="007E7B56">
        <w:rPr>
          <w:rFonts w:ascii="Calibri" w:hAnsi="Calibri" w:cs="Calibri"/>
          <w:b/>
          <w:bCs/>
          <w:kern w:val="0"/>
          <w:u w:val="single"/>
        </w:rPr>
        <w:t>Base legal para el tratamiento de los datos personales</w:t>
      </w:r>
    </w:p>
    <w:p w14:paraId="4F830893" w14:textId="3A337485"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La base legal para el tratamiento de los datos personales es el consentimiento. </w:t>
      </w:r>
      <w:proofErr w:type="spellStart"/>
      <w:r>
        <w:rPr>
          <w:rFonts w:ascii="Calibri" w:hAnsi="Calibri" w:cs="Calibri"/>
          <w:kern w:val="0"/>
        </w:rPr>
        <w:t>Taller</w:t>
      </w:r>
      <w:r w:rsidR="005F0BB9">
        <w:rPr>
          <w:rFonts w:ascii="Calibri" w:hAnsi="Calibri" w:cs="Calibri"/>
          <w:kern w:val="0"/>
        </w:rPr>
        <w:t>s</w:t>
      </w:r>
      <w:proofErr w:type="spellEnd"/>
      <w:r w:rsidR="005F0BB9">
        <w:rPr>
          <w:rFonts w:ascii="Calibri" w:hAnsi="Calibri" w:cs="Calibri"/>
          <w:kern w:val="0"/>
        </w:rPr>
        <w:t xml:space="preserve"> </w:t>
      </w:r>
      <w:proofErr w:type="spellStart"/>
      <w:r w:rsidR="005F0BB9">
        <w:rPr>
          <w:rFonts w:ascii="Calibri" w:hAnsi="Calibri" w:cs="Calibri"/>
          <w:kern w:val="0"/>
        </w:rPr>
        <w:t>d’Hostoles</w:t>
      </w:r>
      <w:proofErr w:type="spellEnd"/>
      <w:r>
        <w:rPr>
          <w:rFonts w:ascii="Calibri" w:hAnsi="Calibri" w:cs="Calibri"/>
          <w:kern w:val="0"/>
        </w:rPr>
        <w:t xml:space="preserve"> se compromete a solicitar el consentimiento expreso y verificable del Usuario para el tratamiento de sus datos personales para uno o más fines específicos.</w:t>
      </w:r>
      <w:r w:rsidR="007E7B56">
        <w:rPr>
          <w:rFonts w:ascii="Calibri" w:hAnsi="Calibri" w:cs="Calibri"/>
          <w:kern w:val="0"/>
        </w:rPr>
        <w:t xml:space="preserve"> Y s</w:t>
      </w:r>
      <w:r>
        <w:rPr>
          <w:rFonts w:ascii="Calibri" w:hAnsi="Calibri" w:cs="Calibri"/>
          <w:kern w:val="0"/>
        </w:rPr>
        <w:t xml:space="preserve">erá tan fácil retirar el consentimiento como darlo. </w:t>
      </w:r>
    </w:p>
    <w:p w14:paraId="70ECBC80"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4508772E" w14:textId="105C1932"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lastRenderedPageBreak/>
        <w:t>En las ocasiones en que el Usuario haya o pueda facilitar sus datos a través de formularios para realizar consultas, solicitar información o por motivos relacionados con el contenido del Sitio Web, se os informará en caso de que la cumplimentación de alguno de ellos sea obligatoria por el hecho de que éstos sean imprescindibles para el correcto desarrollo de l</w:t>
      </w:r>
      <w:r w:rsidR="007E7B56">
        <w:rPr>
          <w:rFonts w:ascii="Calibri" w:hAnsi="Calibri" w:cs="Calibri"/>
          <w:kern w:val="0"/>
        </w:rPr>
        <w:t xml:space="preserve">a </w:t>
      </w:r>
      <w:r>
        <w:rPr>
          <w:rFonts w:ascii="Calibri" w:hAnsi="Calibri" w:cs="Calibri"/>
          <w:kern w:val="0"/>
        </w:rPr>
        <w:t>operación realizada.</w:t>
      </w:r>
    </w:p>
    <w:p w14:paraId="70D10323" w14:textId="77777777" w:rsidR="003B0F5C" w:rsidRPr="007E7B56" w:rsidRDefault="003B0F5C" w:rsidP="003B0F5C">
      <w:pPr>
        <w:autoSpaceDE w:val="0"/>
        <w:autoSpaceDN w:val="0"/>
        <w:adjustRightInd w:val="0"/>
        <w:spacing w:after="200" w:line="276" w:lineRule="auto"/>
        <w:rPr>
          <w:rFonts w:ascii="Calibri" w:hAnsi="Calibri" w:cs="Calibri"/>
          <w:b/>
          <w:bCs/>
          <w:kern w:val="0"/>
          <w:u w:val="single"/>
          <w:lang w:val="es"/>
        </w:rPr>
      </w:pPr>
    </w:p>
    <w:p w14:paraId="1D725758" w14:textId="71AB6BA2" w:rsidR="003B0F5C" w:rsidRPr="007E7B56" w:rsidRDefault="007E7B56" w:rsidP="007E7B56">
      <w:pPr>
        <w:autoSpaceDE w:val="0"/>
        <w:autoSpaceDN w:val="0"/>
        <w:adjustRightInd w:val="0"/>
        <w:spacing w:after="200" w:line="276" w:lineRule="auto"/>
        <w:jc w:val="both"/>
        <w:rPr>
          <w:rFonts w:ascii="Calibri" w:hAnsi="Calibri" w:cs="Calibri"/>
          <w:b/>
          <w:bCs/>
          <w:kern w:val="0"/>
          <w:u w:val="single"/>
          <w:lang w:val="es"/>
        </w:rPr>
      </w:pPr>
      <w:r w:rsidRPr="007E7B56">
        <w:rPr>
          <w:rFonts w:ascii="Calibri" w:hAnsi="Calibri" w:cs="Calibri"/>
          <w:b/>
          <w:bCs/>
          <w:kern w:val="0"/>
          <w:u w:val="single"/>
        </w:rPr>
        <w:t>Tratamiento</w:t>
      </w:r>
      <w:r w:rsidR="003B0F5C" w:rsidRPr="007E7B56">
        <w:rPr>
          <w:rFonts w:ascii="Calibri" w:hAnsi="Calibri" w:cs="Calibri"/>
          <w:b/>
          <w:bCs/>
          <w:kern w:val="0"/>
          <w:u w:val="single"/>
        </w:rPr>
        <w:t xml:space="preserve"> al que se destinan los datos personales</w:t>
      </w:r>
    </w:p>
    <w:p w14:paraId="468D87BC" w14:textId="13FF0F2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Los datos personales son recogidos y gestionados por </w:t>
      </w:r>
      <w:proofErr w:type="spellStart"/>
      <w:r>
        <w:rPr>
          <w:rFonts w:ascii="Calibri" w:hAnsi="Calibri" w:cs="Calibri"/>
          <w:kern w:val="0"/>
        </w:rPr>
        <w:t>Tallers</w:t>
      </w:r>
      <w:proofErr w:type="spellEnd"/>
      <w:r>
        <w:rPr>
          <w:rFonts w:ascii="Calibri" w:hAnsi="Calibri" w:cs="Calibri"/>
          <w:kern w:val="0"/>
        </w:rPr>
        <w:t xml:space="preserve"> </w:t>
      </w:r>
      <w:proofErr w:type="spellStart"/>
      <w:r>
        <w:rPr>
          <w:rFonts w:ascii="Calibri" w:hAnsi="Calibri" w:cs="Calibri"/>
          <w:kern w:val="0"/>
        </w:rPr>
        <w:t>d</w:t>
      </w:r>
      <w:r w:rsidR="007E7B56">
        <w:rPr>
          <w:rFonts w:ascii="Calibri" w:hAnsi="Calibri" w:cs="Calibri"/>
          <w:kern w:val="0"/>
        </w:rPr>
        <w:t>’Hostoles</w:t>
      </w:r>
      <w:proofErr w:type="spellEnd"/>
      <w:r>
        <w:rPr>
          <w:rFonts w:ascii="Calibri" w:hAnsi="Calibri" w:cs="Calibri"/>
          <w:kern w:val="0"/>
        </w:rPr>
        <w:t xml:space="preserve"> con la finalidad de poder facilitar, agilizar y cumplir los compromisos establecidos entre el Sitio Web y el Usuario o el mantenimiento de la relación que se establezca o para atender una solicitud o consulta.</w:t>
      </w:r>
    </w:p>
    <w:p w14:paraId="2C7048D3" w14:textId="618ACE2C"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Igualmente, los datos podrán ser utilizados con una finalidad comercial de personalización, operativa y estadística, y actividades propias del objeto social de </w:t>
      </w:r>
      <w:proofErr w:type="spellStart"/>
      <w:r w:rsidR="007E7B56">
        <w:rPr>
          <w:rFonts w:ascii="Calibri" w:hAnsi="Calibri" w:cs="Calibri"/>
          <w:kern w:val="0"/>
        </w:rPr>
        <w:t>Tallers</w:t>
      </w:r>
      <w:proofErr w:type="spellEnd"/>
      <w:r w:rsidR="007E7B56">
        <w:rPr>
          <w:rFonts w:ascii="Calibri" w:hAnsi="Calibri" w:cs="Calibri"/>
          <w:kern w:val="0"/>
        </w:rPr>
        <w:t xml:space="preserve"> </w:t>
      </w:r>
      <w:proofErr w:type="spellStart"/>
      <w:r w:rsidR="007E7B56">
        <w:rPr>
          <w:rFonts w:ascii="Calibri" w:hAnsi="Calibri" w:cs="Calibri"/>
          <w:kern w:val="0"/>
        </w:rPr>
        <w:t>d’Hostoles</w:t>
      </w:r>
      <w:proofErr w:type="spellEnd"/>
      <w:r>
        <w:rPr>
          <w:rFonts w:ascii="Calibri" w:hAnsi="Calibri" w:cs="Calibri"/>
          <w:kern w:val="0"/>
        </w:rPr>
        <w:t>, así como para la extracción, almacenamiento de datos y estudios de marketing para adecuar el contenido ofrecido al usuario, así como mejorar la calidad, funcionamiento y navegación por el Sitio Web.</w:t>
      </w:r>
    </w:p>
    <w:p w14:paraId="14E0B987"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En el momento en que se obtengan los datos personales, se informará al Usuario sobre la finalidad o las finalidades específicas del tratamiento al que se destinarán los datos personales; es decir, del uso o los usos que se dará a la información recopilada.</w:t>
      </w:r>
    </w:p>
    <w:p w14:paraId="2DA81488" w14:textId="2D63BB07" w:rsidR="003B0F5C" w:rsidRPr="007E7B56" w:rsidRDefault="007E7B56" w:rsidP="007E7B56">
      <w:pPr>
        <w:autoSpaceDE w:val="0"/>
        <w:autoSpaceDN w:val="0"/>
        <w:adjustRightInd w:val="0"/>
        <w:spacing w:after="200" w:line="276" w:lineRule="auto"/>
        <w:jc w:val="both"/>
        <w:rPr>
          <w:rFonts w:ascii="Calibri" w:hAnsi="Calibri" w:cs="Calibri"/>
          <w:b/>
          <w:bCs/>
          <w:kern w:val="0"/>
          <w:u w:val="single"/>
          <w:lang w:val="es"/>
        </w:rPr>
      </w:pPr>
      <w:r w:rsidRPr="007E7B56">
        <w:rPr>
          <w:rFonts w:ascii="Calibri" w:hAnsi="Calibri" w:cs="Calibri"/>
          <w:b/>
          <w:bCs/>
          <w:kern w:val="0"/>
          <w:u w:val="single"/>
        </w:rPr>
        <w:t>Tiempos</w:t>
      </w:r>
      <w:r w:rsidR="003B0F5C" w:rsidRPr="007E7B56">
        <w:rPr>
          <w:rFonts w:ascii="Calibri" w:hAnsi="Calibri" w:cs="Calibri"/>
          <w:b/>
          <w:bCs/>
          <w:kern w:val="0"/>
          <w:u w:val="single"/>
        </w:rPr>
        <w:t xml:space="preserve"> de retención de los datos personales</w:t>
      </w:r>
    </w:p>
    <w:p w14:paraId="24287D39" w14:textId="77777777"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Los datos personales sólo serán retenidas durante el tiempo mínimo necesario para los fines de su tratamiento y, en todo caso, únicamente durante el plazo siguiente: 36 meses, o hasta que el Usuario solicite la supresión.</w:t>
      </w:r>
    </w:p>
    <w:p w14:paraId="2CFFD32C"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Destinatarios de los datos personales</w:t>
      </w:r>
    </w:p>
    <w:p w14:paraId="6D54F7DA" w14:textId="77777777" w:rsidR="003B0F5C" w:rsidRPr="007E7B56" w:rsidRDefault="003B0F5C" w:rsidP="003B0F5C">
      <w:pPr>
        <w:autoSpaceDE w:val="0"/>
        <w:autoSpaceDN w:val="0"/>
        <w:adjustRightInd w:val="0"/>
        <w:spacing w:after="200" w:line="276" w:lineRule="auto"/>
        <w:rPr>
          <w:rFonts w:ascii="Calibri" w:hAnsi="Calibri" w:cs="Calibri"/>
          <w:b/>
          <w:bCs/>
          <w:kern w:val="0"/>
          <w:u w:val="single"/>
          <w:lang w:val="es"/>
        </w:rPr>
      </w:pPr>
      <w:r w:rsidRPr="007E7B56">
        <w:rPr>
          <w:rFonts w:ascii="Calibri" w:hAnsi="Calibri" w:cs="Calibri"/>
          <w:b/>
          <w:bCs/>
          <w:kern w:val="0"/>
          <w:u w:val="single"/>
        </w:rPr>
        <w:t>Los datos personales del Usuario serán compartidos con los siguientes destinatarios o categorías de destinatarios:</w:t>
      </w:r>
    </w:p>
    <w:p w14:paraId="1C5FD1CD" w14:textId="44D78E3F"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En caso de que el </w:t>
      </w:r>
      <w:r w:rsidR="007E7B56">
        <w:rPr>
          <w:rFonts w:ascii="Calibri" w:hAnsi="Calibri" w:cs="Calibri"/>
          <w:kern w:val="0"/>
        </w:rPr>
        <w:t>responsable</w:t>
      </w:r>
      <w:r>
        <w:rPr>
          <w:rFonts w:ascii="Calibri" w:hAnsi="Calibri" w:cs="Calibri"/>
          <w:kern w:val="0"/>
        </w:rPr>
        <w:t xml:space="preserve"> del tratamiento tenga la intención de transferir datos personales a un tercer país u organización internacional, en el momento que se obtengan los datos personales, se informará al Usuario sobre el tercer país u organización internacional al que se tiene intención de transferir los datos, así como de la existencia o ausencia de una decisión de adecuación de la Comisión.</w:t>
      </w:r>
    </w:p>
    <w:p w14:paraId="63C80140" w14:textId="77777777" w:rsidR="003B0F5C" w:rsidRPr="007E7B56" w:rsidRDefault="003B0F5C" w:rsidP="003B0F5C">
      <w:pPr>
        <w:autoSpaceDE w:val="0"/>
        <w:autoSpaceDN w:val="0"/>
        <w:adjustRightInd w:val="0"/>
        <w:spacing w:after="200" w:line="276" w:lineRule="auto"/>
        <w:rPr>
          <w:rFonts w:ascii="Calibri" w:hAnsi="Calibri" w:cs="Calibri"/>
          <w:b/>
          <w:bCs/>
          <w:kern w:val="0"/>
          <w:u w:val="single"/>
          <w:lang w:val="es"/>
        </w:rPr>
      </w:pPr>
      <w:r w:rsidRPr="007E7B56">
        <w:rPr>
          <w:rFonts w:ascii="Calibri" w:hAnsi="Calibri" w:cs="Calibri"/>
          <w:b/>
          <w:bCs/>
          <w:kern w:val="0"/>
          <w:u w:val="single"/>
        </w:rPr>
        <w:t>Datos personales de menores de edad</w:t>
      </w:r>
    </w:p>
    <w:p w14:paraId="0AE4EFCF" w14:textId="00A810CD" w:rsidR="003B0F5C" w:rsidRDefault="003B0F5C" w:rsidP="007E7B56">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Respetando lo establecido en los artículos 8 del RGPD y 7 de la Ley Orgánica 3/2018, de 5 de diciembre, de Protección de Datos Personales y garantía de los derechos digitales, sólo los mayores de 14 años podrán otorgar su consentimiento para el tratamiento de vuestros datos personales de forma lícita por </w:t>
      </w:r>
      <w:proofErr w:type="spellStart"/>
      <w:r w:rsidR="007E7B56">
        <w:rPr>
          <w:rFonts w:ascii="Calibri" w:hAnsi="Calibri" w:cs="Calibri"/>
          <w:kern w:val="0"/>
        </w:rPr>
        <w:t>Tallers</w:t>
      </w:r>
      <w:proofErr w:type="spellEnd"/>
      <w:r w:rsidR="007E7B56">
        <w:rPr>
          <w:rFonts w:ascii="Calibri" w:hAnsi="Calibri" w:cs="Calibri"/>
          <w:kern w:val="0"/>
        </w:rPr>
        <w:t xml:space="preserve"> </w:t>
      </w:r>
      <w:proofErr w:type="spellStart"/>
      <w:r w:rsidR="007E7B56">
        <w:rPr>
          <w:rFonts w:ascii="Calibri" w:hAnsi="Calibri" w:cs="Calibri"/>
          <w:kern w:val="0"/>
        </w:rPr>
        <w:t>d’hostoles</w:t>
      </w:r>
      <w:proofErr w:type="spellEnd"/>
      <w:r>
        <w:rPr>
          <w:rFonts w:ascii="Calibri" w:hAnsi="Calibri" w:cs="Calibri"/>
          <w:kern w:val="0"/>
        </w:rPr>
        <w:t xml:space="preserve">. Si se trata de un menor de 14 años, será necesario el </w:t>
      </w:r>
      <w:r>
        <w:rPr>
          <w:rFonts w:ascii="Calibri" w:hAnsi="Calibri" w:cs="Calibri"/>
          <w:kern w:val="0"/>
        </w:rPr>
        <w:lastRenderedPageBreak/>
        <w:t>consentimiento de los padres o tutores para el tratamiento, y éste sólo se considerará lícito en la medida en que éstos lo hayan autorizado.</w:t>
      </w:r>
    </w:p>
    <w:p w14:paraId="0BD09FD6"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5D907ABB" w14:textId="77777777" w:rsidR="003B0F5C" w:rsidRPr="007E7B56" w:rsidRDefault="003B0F5C" w:rsidP="003B0F5C">
      <w:pPr>
        <w:autoSpaceDE w:val="0"/>
        <w:autoSpaceDN w:val="0"/>
        <w:adjustRightInd w:val="0"/>
        <w:spacing w:after="200" w:line="276" w:lineRule="auto"/>
        <w:rPr>
          <w:rFonts w:ascii="Calibri" w:hAnsi="Calibri" w:cs="Calibri"/>
          <w:b/>
          <w:bCs/>
          <w:kern w:val="0"/>
          <w:u w:val="single"/>
          <w:lang w:val="es"/>
        </w:rPr>
      </w:pPr>
      <w:r w:rsidRPr="007E7B56">
        <w:rPr>
          <w:rFonts w:ascii="Calibri" w:hAnsi="Calibri" w:cs="Calibri"/>
          <w:b/>
          <w:bCs/>
          <w:kern w:val="0"/>
          <w:u w:val="single"/>
        </w:rPr>
        <w:t>Secreto y seguridad de los datos personales</w:t>
      </w:r>
    </w:p>
    <w:p w14:paraId="0AC1354C" w14:textId="67D7D79C" w:rsidR="003B0F5C" w:rsidRDefault="003B0F5C" w:rsidP="003B0F5C">
      <w:pPr>
        <w:autoSpaceDE w:val="0"/>
        <w:autoSpaceDN w:val="0"/>
        <w:adjustRightInd w:val="0"/>
        <w:spacing w:after="200" w:line="276" w:lineRule="auto"/>
        <w:rPr>
          <w:rFonts w:ascii="Calibri" w:hAnsi="Calibri" w:cs="Calibri"/>
          <w:kern w:val="0"/>
          <w:lang w:val="es"/>
        </w:rPr>
      </w:pPr>
      <w:proofErr w:type="spellStart"/>
      <w:r>
        <w:rPr>
          <w:rFonts w:ascii="Calibri" w:hAnsi="Calibri" w:cs="Calibri"/>
          <w:kern w:val="0"/>
        </w:rPr>
        <w:t>Tallers</w:t>
      </w:r>
      <w:proofErr w:type="spellEnd"/>
      <w:r>
        <w:rPr>
          <w:rFonts w:ascii="Calibri" w:hAnsi="Calibri" w:cs="Calibri"/>
          <w:kern w:val="0"/>
        </w:rPr>
        <w:t xml:space="preserve"> </w:t>
      </w:r>
      <w:proofErr w:type="spellStart"/>
      <w:r>
        <w:rPr>
          <w:rFonts w:ascii="Calibri" w:hAnsi="Calibri" w:cs="Calibri"/>
          <w:kern w:val="0"/>
        </w:rPr>
        <w:t>d</w:t>
      </w:r>
      <w:r w:rsidR="007E7B56">
        <w:rPr>
          <w:rFonts w:ascii="Calibri" w:hAnsi="Calibri" w:cs="Calibri"/>
          <w:kern w:val="0"/>
        </w:rPr>
        <w:t>’</w:t>
      </w:r>
      <w:r>
        <w:rPr>
          <w:rFonts w:ascii="Calibri" w:hAnsi="Calibri" w:cs="Calibri"/>
          <w:kern w:val="0"/>
        </w:rPr>
        <w:t>Hostoles</w:t>
      </w:r>
      <w:proofErr w:type="spellEnd"/>
      <w:r>
        <w:rPr>
          <w:rFonts w:ascii="Calibri" w:hAnsi="Calibri" w:cs="Calibri"/>
          <w:kern w:val="0"/>
        </w:rPr>
        <w:t xml:space="preserve"> se compromete a adoptar las medidas técnicas y organizativas necesarias, según el nivel de seguridad adecuado al riesgo de los datos recogidos, de </w:t>
      </w:r>
      <w:r w:rsidR="007E7B56">
        <w:rPr>
          <w:rFonts w:ascii="Calibri" w:hAnsi="Calibri" w:cs="Calibri"/>
          <w:kern w:val="0"/>
        </w:rPr>
        <w:t>forma</w:t>
      </w:r>
      <w:r>
        <w:rPr>
          <w:rFonts w:ascii="Calibri" w:hAnsi="Calibri" w:cs="Calibri"/>
          <w:kern w:val="0"/>
        </w:rPr>
        <w:t xml:space="preserve"> que se garantice la seguridad de los datos de carácter personal y se evite la destrucción, pérdida o alteración accidental o ilícita de datos personales transmitidos, conservados o tratados de otra </w:t>
      </w:r>
      <w:r w:rsidR="006D23B0">
        <w:rPr>
          <w:rFonts w:ascii="Calibri" w:hAnsi="Calibri" w:cs="Calibri"/>
          <w:kern w:val="0"/>
        </w:rPr>
        <w:t>manera, o</w:t>
      </w:r>
      <w:r>
        <w:rPr>
          <w:rFonts w:ascii="Calibri" w:hAnsi="Calibri" w:cs="Calibri"/>
          <w:kern w:val="0"/>
        </w:rPr>
        <w:t xml:space="preserve"> la comunicación o acceso no autorizados a estos datos.</w:t>
      </w:r>
    </w:p>
    <w:p w14:paraId="28EB4033" w14:textId="77777777"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El Sitio Web cuenta con un certificado SSL (Secure Socket Layer), que asegura que los datos personales se transmiten de manera segura y confidencial, al ser la transmisión de los datos entre el servidor y el Usuario, y en retroalimentación, totalmente cifrada o </w:t>
      </w:r>
      <w:proofErr w:type="gramStart"/>
      <w:r>
        <w:rPr>
          <w:rFonts w:ascii="Calibri" w:hAnsi="Calibri" w:cs="Calibri"/>
          <w:kern w:val="0"/>
        </w:rPr>
        <w:t>encriptada .</w:t>
      </w:r>
      <w:proofErr w:type="gramEnd"/>
    </w:p>
    <w:p w14:paraId="065C25B1" w14:textId="636DE100"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Sin embargo, por el hecho de que </w:t>
      </w:r>
      <w:proofErr w:type="spellStart"/>
      <w:r>
        <w:rPr>
          <w:rFonts w:ascii="Calibri" w:hAnsi="Calibri" w:cs="Calibri"/>
          <w:kern w:val="0"/>
        </w:rPr>
        <w:t>Taller</w:t>
      </w:r>
      <w:r w:rsidR="006D23B0">
        <w:rPr>
          <w:rFonts w:ascii="Calibri" w:hAnsi="Calibri" w:cs="Calibri"/>
          <w:kern w:val="0"/>
        </w:rPr>
        <w:t>s</w:t>
      </w:r>
      <w:proofErr w:type="spellEnd"/>
      <w:r w:rsidR="006D23B0">
        <w:rPr>
          <w:rFonts w:ascii="Calibri" w:hAnsi="Calibri" w:cs="Calibri"/>
          <w:kern w:val="0"/>
        </w:rPr>
        <w:t xml:space="preserve"> </w:t>
      </w:r>
      <w:proofErr w:type="spellStart"/>
      <w:r w:rsidR="006D23B0">
        <w:rPr>
          <w:rFonts w:ascii="Calibri" w:hAnsi="Calibri" w:cs="Calibri"/>
          <w:kern w:val="0"/>
        </w:rPr>
        <w:t>d’Hostoles</w:t>
      </w:r>
      <w:proofErr w:type="spellEnd"/>
      <w:r w:rsidR="006D23B0">
        <w:rPr>
          <w:rFonts w:ascii="Calibri" w:hAnsi="Calibri" w:cs="Calibri"/>
          <w:kern w:val="0"/>
        </w:rPr>
        <w:t xml:space="preserve"> </w:t>
      </w:r>
      <w:r>
        <w:rPr>
          <w:rFonts w:ascii="Calibri" w:hAnsi="Calibri" w:cs="Calibri"/>
          <w:kern w:val="0"/>
        </w:rPr>
        <w:t xml:space="preserve">no puede garantizar la inexpugnabilidad de internet ni la ausencia total de hackers u otros que accedan de manera fraudulento a los datos personales, el </w:t>
      </w:r>
      <w:r w:rsidR="006D23B0">
        <w:rPr>
          <w:rFonts w:ascii="Calibri" w:hAnsi="Calibri" w:cs="Calibri"/>
          <w:kern w:val="0"/>
        </w:rPr>
        <w:t>responsable</w:t>
      </w:r>
      <w:r>
        <w:rPr>
          <w:rFonts w:ascii="Calibri" w:hAnsi="Calibri" w:cs="Calibri"/>
          <w:kern w:val="0"/>
        </w:rPr>
        <w:t xml:space="preserve"> del tratamiento se compromete a comunicar al Usuario sin dilación indebida cuando pase una violación de la seguridad de los datos personales que sea probable que comporte un alto riesgo para los derechos y las libertades de las personas físicas. Siguiendo lo establecido en el artículo 4 del RGPD, se entiende por violación de la seguridad de los datos personales toda violación de la seguridad que ocasione la destrucción, pérdida o alteración accidental o ilícita de datos personales transmitidos, conservados o tratados de otra manera, o la comunicación o acceso no autorizados a estos datos.</w:t>
      </w:r>
    </w:p>
    <w:p w14:paraId="6DCF0BD7" w14:textId="26514F26"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Los datos personales serán tratados como confidenciales por el </w:t>
      </w:r>
      <w:r w:rsidR="006D23B0">
        <w:rPr>
          <w:rFonts w:ascii="Calibri" w:hAnsi="Calibri" w:cs="Calibri"/>
          <w:kern w:val="0"/>
        </w:rPr>
        <w:t>responsable</w:t>
      </w:r>
      <w:r>
        <w:rPr>
          <w:rFonts w:ascii="Calibri" w:hAnsi="Calibri" w:cs="Calibri"/>
          <w:kern w:val="0"/>
        </w:rPr>
        <w:t xml:space="preserve"> del tratamiento, quien se compromete a informar de ia garantizar por medio de una obligación legal o contractual que esta confidencialidad sea respetada por sus empleados, asociados, y toda persona a quien le haga accesible la información.</w:t>
      </w:r>
    </w:p>
    <w:p w14:paraId="746E5285" w14:textId="77777777" w:rsidR="003B0F5C" w:rsidRPr="006D23B0" w:rsidRDefault="003B0F5C" w:rsidP="003B0F5C">
      <w:pPr>
        <w:autoSpaceDE w:val="0"/>
        <w:autoSpaceDN w:val="0"/>
        <w:adjustRightInd w:val="0"/>
        <w:spacing w:after="200" w:line="276" w:lineRule="auto"/>
        <w:rPr>
          <w:rFonts w:ascii="Calibri" w:hAnsi="Calibri" w:cs="Calibri"/>
          <w:b/>
          <w:bCs/>
          <w:kern w:val="0"/>
          <w:u w:val="single"/>
          <w:lang w:val="es"/>
        </w:rPr>
      </w:pPr>
      <w:r w:rsidRPr="006D23B0">
        <w:rPr>
          <w:rFonts w:ascii="Calibri" w:hAnsi="Calibri" w:cs="Calibri"/>
          <w:b/>
          <w:bCs/>
          <w:kern w:val="0"/>
          <w:u w:val="single"/>
        </w:rPr>
        <w:t>Derechos derivados del tratamiento de los datos personales</w:t>
      </w:r>
    </w:p>
    <w:p w14:paraId="47609C92" w14:textId="6B5A468C"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El Usuario </w:t>
      </w:r>
      <w:proofErr w:type="gramStart"/>
      <w:r>
        <w:rPr>
          <w:rFonts w:ascii="Calibri" w:hAnsi="Calibri" w:cs="Calibri"/>
          <w:kern w:val="0"/>
        </w:rPr>
        <w:t>podrá,  ejercer</w:t>
      </w:r>
      <w:proofErr w:type="gramEnd"/>
      <w:r>
        <w:rPr>
          <w:rFonts w:ascii="Calibri" w:hAnsi="Calibri" w:cs="Calibri"/>
          <w:kern w:val="0"/>
        </w:rPr>
        <w:t xml:space="preserve"> ante el Responsable del tratamiento los siguientes derechos reconocidos en el RGPD y la Ley Orgánica 3/2018, de 5 de diciembre, de Protección de Datos Personales y garantía de los derechos digitales:</w:t>
      </w:r>
    </w:p>
    <w:p w14:paraId="60A814D2" w14:textId="37ECF758"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Derecho de acceso: Es el derecho del Usuario a obtener confirmación de si </w:t>
      </w:r>
      <w:proofErr w:type="spellStart"/>
      <w:r w:rsidR="006D23B0">
        <w:rPr>
          <w:rFonts w:ascii="Calibri" w:hAnsi="Calibri" w:cs="Calibri"/>
          <w:kern w:val="0"/>
        </w:rPr>
        <w:t>Tallers</w:t>
      </w:r>
      <w:proofErr w:type="spellEnd"/>
      <w:r w:rsidR="006D23B0">
        <w:rPr>
          <w:rFonts w:ascii="Calibri" w:hAnsi="Calibri" w:cs="Calibri"/>
          <w:kern w:val="0"/>
        </w:rPr>
        <w:t xml:space="preserve"> </w:t>
      </w:r>
      <w:proofErr w:type="spellStart"/>
      <w:r w:rsidR="006D23B0">
        <w:rPr>
          <w:rFonts w:ascii="Calibri" w:hAnsi="Calibri" w:cs="Calibri"/>
          <w:kern w:val="0"/>
        </w:rPr>
        <w:t>d’Hostoles</w:t>
      </w:r>
      <w:proofErr w:type="spellEnd"/>
      <w:r>
        <w:rPr>
          <w:rFonts w:ascii="Calibri" w:hAnsi="Calibri" w:cs="Calibri"/>
          <w:kern w:val="0"/>
        </w:rPr>
        <w:t xml:space="preserve"> está tratando o no vuestros datos personales y, en caso afirmativo, obtener información sobre vuestros datos concretos de carácter personal y del tratamiento que haya realizado o realice, así como, entre otra, de la información disponible sobre el origen de estos datos y los destinatarios de las comunicaciones realizadas o previstas.</w:t>
      </w:r>
    </w:p>
    <w:p w14:paraId="2B33B659" w14:textId="77777777" w:rsidR="003B0F5C" w:rsidRDefault="003B0F5C" w:rsidP="006D23B0">
      <w:pPr>
        <w:autoSpaceDE w:val="0"/>
        <w:autoSpaceDN w:val="0"/>
        <w:adjustRightInd w:val="0"/>
        <w:spacing w:after="200" w:line="276" w:lineRule="auto"/>
        <w:jc w:val="both"/>
        <w:rPr>
          <w:rFonts w:ascii="Calibri" w:hAnsi="Calibri" w:cs="Calibri"/>
          <w:kern w:val="0"/>
          <w:lang w:val="es"/>
        </w:rPr>
      </w:pPr>
    </w:p>
    <w:p w14:paraId="79E74A0C" w14:textId="77777777"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lastRenderedPageBreak/>
        <w:t>Derecho de rectificación: Es el derecho del Usuario a que se modifiquen sus datos personales que resulten ser inexactos o, teniendo en cuenta los fines del tratamiento, incompletos.</w:t>
      </w:r>
    </w:p>
    <w:p w14:paraId="4EDAA982" w14:textId="77777777" w:rsidR="003B0F5C" w:rsidRDefault="003B0F5C" w:rsidP="006D23B0">
      <w:pPr>
        <w:autoSpaceDE w:val="0"/>
        <w:autoSpaceDN w:val="0"/>
        <w:adjustRightInd w:val="0"/>
        <w:spacing w:after="200" w:line="276" w:lineRule="auto"/>
        <w:jc w:val="both"/>
        <w:rPr>
          <w:rFonts w:ascii="Calibri" w:hAnsi="Calibri" w:cs="Calibri"/>
          <w:kern w:val="0"/>
          <w:lang w:val="es"/>
        </w:rPr>
      </w:pPr>
      <w:r>
        <w:rPr>
          <w:rFonts w:ascii="Calibri" w:hAnsi="Calibri" w:cs="Calibri"/>
          <w:kern w:val="0"/>
        </w:rPr>
        <w:t xml:space="preserve">Derecho de supresión ("el derecho al olvido"): Es el derecho del Usuario, siempre que la legislación vigente no establezca lo contrario, a obtener la supresión de los datos personales cuando éstos ya no sean necesarios para los fines para los que fueron recogidos o tratados; el Usuario haya retirado el consentimiento al tratamiento y éste no cuente con otra base legal; el Usuario se oponga al tratamiento y no haya otro motivo legítimo para continuar con éste; los datos personales hayan sido tratados ilícitamente; los datos personales deben suprimirse en cumplimiento de una obligación legal; o los datos personales hayan sido obtenidos producto de una oferta directa de servicios de la sociedad de la información a un menor de 14 años. Además de suprimir los datos, el </w:t>
      </w:r>
      <w:proofErr w:type="gramStart"/>
      <w:r>
        <w:rPr>
          <w:rFonts w:ascii="Calibri" w:hAnsi="Calibri" w:cs="Calibri"/>
          <w:kern w:val="0"/>
        </w:rPr>
        <w:t>Responsable</w:t>
      </w:r>
      <w:proofErr w:type="gramEnd"/>
      <w:r>
        <w:rPr>
          <w:rFonts w:ascii="Calibri" w:hAnsi="Calibri" w:cs="Calibri"/>
          <w:kern w:val="0"/>
        </w:rPr>
        <w:t xml:space="preserve"> del tratamiento, teniendo en cuenta la tecnología disponible y el coste de su aplicación, deberá adoptar medidas razonables para informar a los responsables de que estén tratando los datos personales de la solicitud del interesado de supresión de cualquier enlace a estos datos personales.</w:t>
      </w:r>
    </w:p>
    <w:p w14:paraId="33D6F937"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Derecho a la limitación del tratamiento: Es el derecho del Usuario a limitar el tratamiento de vuestros datos personales. El Usuario tiene derecho a obtener la limitación del tratamiento cuando impugne la exactitud de los datos personales; el tratamiento sea ilícito; el </w:t>
      </w:r>
      <w:proofErr w:type="gramStart"/>
      <w:r>
        <w:rPr>
          <w:rFonts w:ascii="Calibri" w:hAnsi="Calibri" w:cs="Calibri"/>
          <w:kern w:val="0"/>
        </w:rPr>
        <w:t>Responsable</w:t>
      </w:r>
      <w:proofErr w:type="gramEnd"/>
      <w:r>
        <w:rPr>
          <w:rFonts w:ascii="Calibri" w:hAnsi="Calibri" w:cs="Calibri"/>
          <w:kern w:val="0"/>
        </w:rPr>
        <w:t xml:space="preserve"> del tratamiento ya no necesite los datos personales, pero el Usuario lo necesite para hacer reclamaciones; y cuando el usuario se haya opuesto al tratamiento.</w:t>
      </w:r>
    </w:p>
    <w:p w14:paraId="02E36F60" w14:textId="08D3FBCC"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Derecho de oposición: Es el derecho del Usuario a que no se lleve a cabo el tratamiento de sus datos de carácter personal o se cese el tratamiento por parte de Talleres </w:t>
      </w:r>
      <w:proofErr w:type="spellStart"/>
      <w:r>
        <w:rPr>
          <w:rFonts w:ascii="Calibri" w:hAnsi="Calibri" w:cs="Calibri"/>
          <w:kern w:val="0"/>
        </w:rPr>
        <w:t>d</w:t>
      </w:r>
      <w:r w:rsidR="006D23B0">
        <w:rPr>
          <w:rFonts w:ascii="Calibri" w:hAnsi="Calibri" w:cs="Calibri"/>
          <w:kern w:val="0"/>
        </w:rPr>
        <w:t>’</w:t>
      </w:r>
      <w:r>
        <w:rPr>
          <w:rFonts w:ascii="Calibri" w:hAnsi="Calibri" w:cs="Calibri"/>
          <w:kern w:val="0"/>
        </w:rPr>
        <w:t>Hostoles</w:t>
      </w:r>
      <w:proofErr w:type="spellEnd"/>
      <w:r>
        <w:rPr>
          <w:rFonts w:ascii="Calibri" w:hAnsi="Calibri" w:cs="Calibri"/>
          <w:kern w:val="0"/>
        </w:rPr>
        <w:t>.</w:t>
      </w:r>
    </w:p>
    <w:p w14:paraId="21B2868C" w14:textId="5E9E9CD4"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Así pues, el Usuario podrá ejercitar sus derechos mediante comunicación escrita dirigida al Responsable del </w:t>
      </w:r>
      <w:proofErr w:type="gramStart"/>
      <w:r>
        <w:rPr>
          <w:rFonts w:ascii="Calibri" w:hAnsi="Calibri" w:cs="Calibri"/>
          <w:kern w:val="0"/>
        </w:rPr>
        <w:t>tratamiento  especificando</w:t>
      </w:r>
      <w:proofErr w:type="gramEnd"/>
      <w:r>
        <w:rPr>
          <w:rFonts w:ascii="Calibri" w:hAnsi="Calibri" w:cs="Calibri"/>
          <w:kern w:val="0"/>
        </w:rPr>
        <w:t>:</w:t>
      </w:r>
    </w:p>
    <w:p w14:paraId="35AFD978"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Nombre, apellidos del usuario y copia del DNI. En los casos en que se admita la representación, también será necesaria la identificación por el mismo medio de la persona que representa al Usuario, así como el documento acreditativo de la representación. La fotocopia del DNI podrá ser sustituida por cualquier otro medio válido en derecho que acredite la identidad.</w:t>
      </w:r>
    </w:p>
    <w:p w14:paraId="6B7FC71F"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Absorción con los motivos específicos de la solicitud o información a la que se quiere acceder.</w:t>
      </w:r>
    </w:p>
    <w:p w14:paraId="432A4F16"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Domicilio a efectos de notificaciones.</w:t>
      </w:r>
    </w:p>
    <w:p w14:paraId="3F835002"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Fecha y firma del solicitante.</w:t>
      </w:r>
    </w:p>
    <w:p w14:paraId="618F17AB"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Todo documento que acredite la petición que formula.</w:t>
      </w:r>
    </w:p>
    <w:p w14:paraId="14C34F8D"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Esta solicitud y cualquier otro documento adjunto podrá enviarse a la siguiente dirección y/o correo electrónico:</w:t>
      </w:r>
    </w:p>
    <w:p w14:paraId="7C31D35E"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Correo electrónico: tallerhostoles@gmail.com</w:t>
      </w:r>
    </w:p>
    <w:p w14:paraId="1E86B82F"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3154A071" w14:textId="77777777" w:rsidR="003B0F5C" w:rsidRPr="006D23B0" w:rsidRDefault="003B0F5C" w:rsidP="003B0F5C">
      <w:pPr>
        <w:autoSpaceDE w:val="0"/>
        <w:autoSpaceDN w:val="0"/>
        <w:adjustRightInd w:val="0"/>
        <w:spacing w:after="200" w:line="276" w:lineRule="auto"/>
        <w:rPr>
          <w:rFonts w:ascii="Calibri" w:hAnsi="Calibri" w:cs="Calibri"/>
          <w:b/>
          <w:bCs/>
          <w:kern w:val="0"/>
          <w:u w:val="single"/>
          <w:lang w:val="es"/>
        </w:rPr>
      </w:pPr>
      <w:r w:rsidRPr="006D23B0">
        <w:rPr>
          <w:rFonts w:ascii="Calibri" w:hAnsi="Calibri" w:cs="Calibri"/>
          <w:b/>
          <w:bCs/>
          <w:kern w:val="0"/>
          <w:u w:val="single"/>
        </w:rPr>
        <w:lastRenderedPageBreak/>
        <w:t>Enlaces a sitios web de terceros</w:t>
      </w:r>
    </w:p>
    <w:p w14:paraId="169BDFD4" w14:textId="48739A8C"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El Sitio Web puede incluir hipervínculos o enlaces que permiten acceder a páginas web de terceros diferentes de </w:t>
      </w:r>
      <w:proofErr w:type="spellStart"/>
      <w:r w:rsidR="006D23B0">
        <w:rPr>
          <w:rFonts w:ascii="Calibri" w:hAnsi="Calibri" w:cs="Calibri"/>
          <w:kern w:val="0"/>
        </w:rPr>
        <w:t>Tallers</w:t>
      </w:r>
      <w:proofErr w:type="spellEnd"/>
      <w:r w:rsidR="006D23B0">
        <w:rPr>
          <w:rFonts w:ascii="Calibri" w:hAnsi="Calibri" w:cs="Calibri"/>
          <w:kern w:val="0"/>
        </w:rPr>
        <w:t xml:space="preserve"> </w:t>
      </w:r>
      <w:proofErr w:type="spellStart"/>
      <w:r w:rsidR="006D23B0">
        <w:rPr>
          <w:rFonts w:ascii="Calibri" w:hAnsi="Calibri" w:cs="Calibri"/>
          <w:kern w:val="0"/>
        </w:rPr>
        <w:t>d’hostoles</w:t>
      </w:r>
      <w:proofErr w:type="spellEnd"/>
      <w:r>
        <w:rPr>
          <w:rFonts w:ascii="Calibri" w:hAnsi="Calibri" w:cs="Calibri"/>
          <w:kern w:val="0"/>
        </w:rPr>
        <w:t xml:space="preserve"> y que por lo tanto no son operados por </w:t>
      </w:r>
      <w:proofErr w:type="spellStart"/>
      <w:r>
        <w:rPr>
          <w:rFonts w:ascii="Calibri" w:hAnsi="Calibri" w:cs="Calibri"/>
          <w:kern w:val="0"/>
        </w:rPr>
        <w:t>Taller</w:t>
      </w:r>
      <w:r w:rsidR="006D23B0">
        <w:rPr>
          <w:rFonts w:ascii="Calibri" w:hAnsi="Calibri" w:cs="Calibri"/>
          <w:kern w:val="0"/>
        </w:rPr>
        <w:t>s</w:t>
      </w:r>
      <w:proofErr w:type="spellEnd"/>
      <w:r w:rsidR="006D23B0">
        <w:rPr>
          <w:rFonts w:ascii="Calibri" w:hAnsi="Calibri" w:cs="Calibri"/>
          <w:kern w:val="0"/>
        </w:rPr>
        <w:t xml:space="preserve"> </w:t>
      </w:r>
      <w:proofErr w:type="spellStart"/>
      <w:r w:rsidR="006D23B0">
        <w:rPr>
          <w:rFonts w:ascii="Calibri" w:hAnsi="Calibri" w:cs="Calibri"/>
          <w:kern w:val="0"/>
        </w:rPr>
        <w:t>d’Hostoles</w:t>
      </w:r>
      <w:proofErr w:type="spellEnd"/>
      <w:r>
        <w:rPr>
          <w:rFonts w:ascii="Calibri" w:hAnsi="Calibri" w:cs="Calibri"/>
          <w:kern w:val="0"/>
        </w:rPr>
        <w:t>. Los titulares de estos sitios web dispondrán de sus propias políticas de protección de datos, y ellos mismos serán, en cada caso, responsables de sus propios ficheros y de las propias prácticas de privacidad.</w:t>
      </w:r>
    </w:p>
    <w:p w14:paraId="74E67425"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4802AF1E" w14:textId="77777777" w:rsidR="003B0F5C" w:rsidRPr="006D23B0" w:rsidRDefault="003B0F5C" w:rsidP="003B0F5C">
      <w:pPr>
        <w:autoSpaceDE w:val="0"/>
        <w:autoSpaceDN w:val="0"/>
        <w:adjustRightInd w:val="0"/>
        <w:spacing w:after="200" w:line="276" w:lineRule="auto"/>
        <w:rPr>
          <w:rFonts w:ascii="Calibri" w:hAnsi="Calibri" w:cs="Calibri"/>
          <w:b/>
          <w:bCs/>
          <w:kern w:val="0"/>
          <w:u w:val="single"/>
          <w:lang w:val="es"/>
        </w:rPr>
      </w:pPr>
      <w:r w:rsidRPr="006D23B0">
        <w:rPr>
          <w:rFonts w:ascii="Calibri" w:hAnsi="Calibri" w:cs="Calibri"/>
          <w:b/>
          <w:bCs/>
          <w:kern w:val="0"/>
          <w:u w:val="single"/>
        </w:rPr>
        <w:t>Reclamaciones ante la autoridad de control</w:t>
      </w:r>
    </w:p>
    <w:p w14:paraId="2A04FF85"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En caso de que el Usuario considere que hay un problema o infracción de la normativa vigente en la forma como se están tratando los datos personales, tendrá derecho a la tutela judicial efectiva y a presentar una reclamación ante una autoridad de control, en particular, en el Estado donde tenga la residencia habitual, el lugar de trabajo o el lugar de la supuesta infracción. En caso de España, la autoridad de control es la Agencia Española de Protección de Datos (</w:t>
      </w:r>
      <w:hyperlink r:id="rId4" w:history="1">
        <w:r>
          <w:rPr>
            <w:rFonts w:ascii="Calibri" w:hAnsi="Calibri" w:cs="Calibri"/>
            <w:kern w:val="0"/>
          </w:rPr>
          <w:t>https://www.aepd.es/</w:t>
        </w:r>
      </w:hyperlink>
      <w:r>
        <w:rPr>
          <w:rFonts w:ascii="Calibri" w:hAnsi="Calibri" w:cs="Calibri"/>
          <w:kern w:val="0"/>
        </w:rPr>
        <w:t>).</w:t>
      </w:r>
    </w:p>
    <w:p w14:paraId="1CCB6131"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415C6067" w14:textId="15FCD52A"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ACEPTACIÓN Y CAMBIOS EN ESTA POLÍTICA DE PRIVACIDAD</w:t>
      </w:r>
    </w:p>
    <w:p w14:paraId="0FEB33D3"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Es necesario que el Usuario haya leído y esté conforme con las condiciones sobre la protección de datos de carácter personal contenidos en esta Política de Privacidad, así como que acepte el tratamiento de sus datos personales para que el </w:t>
      </w:r>
      <w:proofErr w:type="gramStart"/>
      <w:r>
        <w:rPr>
          <w:rFonts w:ascii="Calibri" w:hAnsi="Calibri" w:cs="Calibri"/>
          <w:kern w:val="0"/>
        </w:rPr>
        <w:t>Responsable</w:t>
      </w:r>
      <w:proofErr w:type="gramEnd"/>
      <w:r>
        <w:rPr>
          <w:rFonts w:ascii="Calibri" w:hAnsi="Calibri" w:cs="Calibri"/>
          <w:kern w:val="0"/>
        </w:rPr>
        <w:t xml:space="preserve"> del tratamiento pueda proceder a la forma, durante los plazos y para las finalidades indicadas. El uso del Sitio Web implicará la aceptación de la Política de Privacidad del mismo.</w:t>
      </w:r>
    </w:p>
    <w:p w14:paraId="4D2FE86A"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41F3FE47" w14:textId="444F1566"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Talleres </w:t>
      </w:r>
      <w:proofErr w:type="spellStart"/>
      <w:r>
        <w:rPr>
          <w:rFonts w:ascii="Calibri" w:hAnsi="Calibri" w:cs="Calibri"/>
          <w:kern w:val="0"/>
        </w:rPr>
        <w:t>d</w:t>
      </w:r>
      <w:r w:rsidR="006D23B0">
        <w:rPr>
          <w:rFonts w:ascii="Calibri" w:hAnsi="Calibri" w:cs="Calibri"/>
          <w:kern w:val="0"/>
        </w:rPr>
        <w:t>’</w:t>
      </w:r>
      <w:r>
        <w:rPr>
          <w:rFonts w:ascii="Calibri" w:hAnsi="Calibri" w:cs="Calibri"/>
          <w:kern w:val="0"/>
        </w:rPr>
        <w:t>Hostoles</w:t>
      </w:r>
      <w:proofErr w:type="spellEnd"/>
      <w:r>
        <w:rPr>
          <w:rFonts w:ascii="Calibri" w:hAnsi="Calibri" w:cs="Calibri"/>
          <w:kern w:val="0"/>
        </w:rPr>
        <w:t xml:space="preserve"> se reserva el derecho de modificar su Política de Privacidad, de acuerdo con su propio criterio, o motivado por un cambio legislativo, jurisprudencial o doctrinal de la Agencia Española de Protección de Datos. Los cambios o actualizaciones de esta Política de Privacidad no serán notificados de manera explícita al Usuario. Se recomienda al Usuario consultar esta página de forma periódica para estar al corriente de los últimos cambios o actualizaciones.</w:t>
      </w:r>
    </w:p>
    <w:p w14:paraId="486EC67B" w14:textId="77777777" w:rsidR="003B0F5C" w:rsidRDefault="003B0F5C" w:rsidP="003B0F5C">
      <w:pPr>
        <w:autoSpaceDE w:val="0"/>
        <w:autoSpaceDN w:val="0"/>
        <w:adjustRightInd w:val="0"/>
        <w:spacing w:after="200" w:line="276" w:lineRule="auto"/>
        <w:rPr>
          <w:rFonts w:ascii="Calibri" w:hAnsi="Calibri" w:cs="Calibri"/>
          <w:kern w:val="0"/>
          <w:lang w:val="es"/>
        </w:rPr>
      </w:pPr>
    </w:p>
    <w:p w14:paraId="5CC12A9C" w14:textId="77777777" w:rsidR="003B0F5C" w:rsidRDefault="003B0F5C" w:rsidP="003B0F5C">
      <w:pPr>
        <w:autoSpaceDE w:val="0"/>
        <w:autoSpaceDN w:val="0"/>
        <w:adjustRightInd w:val="0"/>
        <w:spacing w:after="200" w:line="276" w:lineRule="auto"/>
        <w:rPr>
          <w:rFonts w:ascii="Calibri" w:hAnsi="Calibri" w:cs="Calibri"/>
          <w:kern w:val="0"/>
          <w:lang w:val="es"/>
        </w:rPr>
      </w:pPr>
      <w:r>
        <w:rPr>
          <w:rFonts w:ascii="Calibri" w:hAnsi="Calibri" w:cs="Calibri"/>
          <w:kern w:val="0"/>
        </w:rPr>
        <w:t xml:space="preserve">Esta Política de Privacidad fue actualizada para adaptarse al Reglamento (UE) 2016/679 del Parlamento Europeo y del Consejo, de 27 de abril de 2016, relativo a la protección de las personas físicas con respecto al tratamiento de datos personales y a la libre circulación de estos datos (RGPD) y a la Ley orgánica 3/2018, de 5 de </w:t>
      </w:r>
      <w:proofErr w:type="gramStart"/>
      <w:r>
        <w:rPr>
          <w:rFonts w:ascii="Calibri" w:hAnsi="Calibri" w:cs="Calibri"/>
          <w:kern w:val="0"/>
        </w:rPr>
        <w:t>diciembre,  de</w:t>
      </w:r>
      <w:proofErr w:type="gramEnd"/>
      <w:r>
        <w:rPr>
          <w:rFonts w:ascii="Calibri" w:hAnsi="Calibri" w:cs="Calibri"/>
          <w:kern w:val="0"/>
        </w:rPr>
        <w:t xml:space="preserve"> protección de datos personales y garantía de los derechos digitales.</w:t>
      </w:r>
    </w:p>
    <w:p w14:paraId="0808433C" w14:textId="4D22AED0" w:rsidR="00B94734" w:rsidRDefault="00B94734"/>
    <w:sectPr w:rsidR="00B94734" w:rsidSect="00692229">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C"/>
    <w:rsid w:val="003B0F5C"/>
    <w:rsid w:val="003F74CC"/>
    <w:rsid w:val="005F0BB9"/>
    <w:rsid w:val="006D23B0"/>
    <w:rsid w:val="0074482F"/>
    <w:rsid w:val="007E7B56"/>
    <w:rsid w:val="00880F65"/>
    <w:rsid w:val="00AC36E6"/>
    <w:rsid w:val="00B947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0978"/>
  <w15:chartTrackingRefBased/>
  <w15:docId w15:val="{7A5DE760-F312-4CB6-B404-DA5D8E9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3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ep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2258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Narcís PO</dc:creator>
  <cp:keywords/>
  <dc:description/>
  <cp:lastModifiedBy>Narcís PO</cp:lastModifiedBy>
  <cp:revision>7</cp:revision>
  <dcterms:created xsi:type="dcterms:W3CDTF">2023-09-14T14:16:00Z</dcterms:created>
  <dcterms:modified xsi:type="dcterms:W3CDTF">2023-09-14T16:04:00Z</dcterms:modified>
</cp:coreProperties>
</file>